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240CC" w14:textId="3DB7FB58" w:rsidR="00210DB7" w:rsidRPr="007A02BE" w:rsidRDefault="00210DB7" w:rsidP="00210DB7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Администрация Тунгус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ского муниципального образования Черемховского район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Иркутской области сообщает, что в соответствии с требованиями </w:t>
      </w:r>
      <w:r w:rsidRPr="000D318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Pr="00675641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постановлением Правительства Российской Федерации от 25 июня 2021 года № 990-пп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 07 марта 2024 года по 0</w:t>
      </w:r>
      <w:r w:rsidR="00F6209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</w:t>
      </w:r>
      <w:bookmarkStart w:id="0" w:name="_GoBack"/>
      <w:bookmarkEnd w:id="0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апреля 2024 года 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проводится общественное обсуждение проекта: </w:t>
      </w:r>
      <w:r w:rsidRPr="007A02BE">
        <w:rPr>
          <w:rFonts w:ascii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 по муниципаль</w:t>
      </w:r>
      <w:r>
        <w:rPr>
          <w:rFonts w:ascii="Times New Roman" w:hAnsi="Times New Roman"/>
          <w:sz w:val="28"/>
          <w:szCs w:val="28"/>
        </w:rPr>
        <w:t>ному земельному контролю на 2024</w:t>
      </w:r>
      <w:r w:rsidRPr="007A02BE">
        <w:rPr>
          <w:rFonts w:ascii="Times New Roman" w:hAnsi="Times New Roman"/>
          <w:sz w:val="28"/>
          <w:szCs w:val="28"/>
        </w:rPr>
        <w:t xml:space="preserve"> год</w:t>
      </w:r>
    </w:p>
    <w:p w14:paraId="311C7DF2" w14:textId="77777777" w:rsidR="00210DB7" w:rsidRDefault="00210DB7" w:rsidP="00210D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Раздел 1. Общие положения</w:t>
      </w:r>
    </w:p>
    <w:p w14:paraId="2D186A5B" w14:textId="77777777" w:rsidR="00210DB7" w:rsidRPr="007A02BE" w:rsidRDefault="00210DB7" w:rsidP="00210D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1.1. Настоящая программа профилактики рисков причинения вреда (ущерба) охраняемым законом ценностям по муниципаль</w:t>
      </w:r>
      <w:r>
        <w:rPr>
          <w:rFonts w:ascii="Times New Roman" w:hAnsi="Times New Roman"/>
          <w:sz w:val="28"/>
          <w:szCs w:val="28"/>
        </w:rPr>
        <w:t>ному земельному контролю на 2024</w:t>
      </w:r>
      <w:r w:rsidRPr="007A02BE">
        <w:rPr>
          <w:rFonts w:ascii="Times New Roman" w:hAnsi="Times New Roman"/>
          <w:sz w:val="28"/>
          <w:szCs w:val="28"/>
        </w:rPr>
        <w:t xml:space="preserve"> год (далее – программа) разработана для своевременного предупреждения администрацией Тунгусского муниципального образования (далее – контрольный орган), уполномоченным на осуществление муниципального земельного контроля на территории Тунгусского муниципального образования (далее – муниципальный контроль), нарушений требований земельного законодательства в отношении расположенных  в границах Тунгусского муниципального образования объектов земельного контроля.</w:t>
      </w:r>
    </w:p>
    <w:p w14:paraId="1CB4FCCD" w14:textId="77777777" w:rsidR="00210DB7" w:rsidRPr="007A02BE" w:rsidRDefault="00210DB7" w:rsidP="00210D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1.2. Программа направлена на достижение общественно значимых результатов, посредством проведения профилактических мероприятий, которые, в свою очередь, являются приоритетным по отношению к проведению контрольных мероприятий (проверок).</w:t>
      </w:r>
    </w:p>
    <w:p w14:paraId="665312D8" w14:textId="77777777" w:rsidR="00210DB7" w:rsidRPr="007A02BE" w:rsidRDefault="00210DB7" w:rsidP="00210DB7">
      <w:pPr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 xml:space="preserve">Раздел 2. Анализ текущего состояния осуществления муниципального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</w:t>
      </w:r>
    </w:p>
    <w:p w14:paraId="1C06E886" w14:textId="77777777" w:rsidR="00210DB7" w:rsidRPr="007A02BE" w:rsidRDefault="00210DB7" w:rsidP="00210DB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ab/>
        <w:t>2.1. Во исполнение постановления Правительства Российской Федерации</w:t>
      </w:r>
      <w:r w:rsidRPr="00E063BF">
        <w:rPr>
          <w:sz w:val="28"/>
          <w:szCs w:val="28"/>
        </w:rPr>
        <w:t xml:space="preserve">  </w:t>
      </w:r>
      <w:r w:rsidRPr="007A02BE">
        <w:rPr>
          <w:rFonts w:ascii="Times New Roman" w:hAnsi="Times New Roman"/>
          <w:sz w:val="28"/>
          <w:szCs w:val="28"/>
        </w:rPr>
        <w:t>от 30 ноября 2020 года № 1969 «Об особенностях формирования ежегодных планов проведения плановых проверок юридических лиц и индивид</w:t>
      </w:r>
      <w:r>
        <w:rPr>
          <w:rFonts w:ascii="Times New Roman" w:hAnsi="Times New Roman"/>
          <w:sz w:val="28"/>
          <w:szCs w:val="28"/>
        </w:rPr>
        <w:t>уальных предпринимателей на 2024 год, проведения проверок в 2024</w:t>
      </w:r>
      <w:r w:rsidRPr="007A02BE">
        <w:rPr>
          <w:rFonts w:ascii="Times New Roman" w:hAnsi="Times New Roman"/>
          <w:sz w:val="28"/>
          <w:szCs w:val="28"/>
        </w:rPr>
        <w:t xml:space="preserve"> году и внесении изменений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 </w:t>
      </w:r>
      <w:r>
        <w:rPr>
          <w:rFonts w:ascii="Times New Roman" w:hAnsi="Times New Roman"/>
          <w:sz w:val="28"/>
          <w:szCs w:val="28"/>
        </w:rPr>
        <w:t>в 2024</w:t>
      </w:r>
      <w:r w:rsidRPr="007A02BE">
        <w:rPr>
          <w:rFonts w:ascii="Times New Roman" w:hAnsi="Times New Roman"/>
          <w:sz w:val="28"/>
          <w:szCs w:val="28"/>
        </w:rPr>
        <w:t xml:space="preserve"> году плановые проверки юридических лиц и индивидуальных предпринимателей по муниципальному контролю не проводились.</w:t>
      </w:r>
    </w:p>
    <w:p w14:paraId="5013206A" w14:textId="77777777" w:rsidR="00210DB7" w:rsidRPr="007A02BE" w:rsidRDefault="00210DB7" w:rsidP="00210DB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Контрольным органом в рамках реализации данной Прогр</w:t>
      </w:r>
      <w:r>
        <w:rPr>
          <w:rFonts w:ascii="Times New Roman" w:hAnsi="Times New Roman"/>
          <w:sz w:val="28"/>
          <w:szCs w:val="28"/>
        </w:rPr>
        <w:t>аммы профилактики в течение 2024</w:t>
      </w:r>
      <w:r w:rsidRPr="007A02BE">
        <w:rPr>
          <w:rFonts w:ascii="Times New Roman" w:hAnsi="Times New Roman"/>
          <w:sz w:val="28"/>
          <w:szCs w:val="28"/>
        </w:rPr>
        <w:t xml:space="preserve"> года регулярно проводилась разъяснительная работа с гражданами, в том числе осуществляющими предпринимательскую деятельность, являющимися индивидуальными предпринимателями, а также организациями, являющимися юридическими лицами (далее - </w:t>
      </w:r>
      <w:r w:rsidRPr="007A02BE">
        <w:rPr>
          <w:rFonts w:ascii="Times New Roman" w:hAnsi="Times New Roman"/>
          <w:sz w:val="28"/>
          <w:szCs w:val="28"/>
        </w:rPr>
        <w:lastRenderedPageBreak/>
        <w:t>контролируемые лица) по вопросам соблюдения требований земельного законодательства.</w:t>
      </w:r>
    </w:p>
    <w:p w14:paraId="08CF6425" w14:textId="77777777" w:rsidR="00210DB7" w:rsidRPr="007A02BE" w:rsidRDefault="00210DB7" w:rsidP="00210D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2024</w:t>
      </w:r>
      <w:r w:rsidRPr="007A02BE">
        <w:rPr>
          <w:rFonts w:ascii="Times New Roman" w:hAnsi="Times New Roman"/>
          <w:sz w:val="28"/>
          <w:szCs w:val="28"/>
        </w:rPr>
        <w:t xml:space="preserve"> года</w:t>
      </w:r>
      <w:r w:rsidRPr="007A02BE">
        <w:rPr>
          <w:rFonts w:ascii="Times New Roman" w:hAnsi="Times New Roman"/>
          <w:b/>
          <w:sz w:val="28"/>
          <w:szCs w:val="28"/>
        </w:rPr>
        <w:t xml:space="preserve"> </w:t>
      </w:r>
      <w:r w:rsidRPr="007A02BE">
        <w:rPr>
          <w:rFonts w:ascii="Times New Roman" w:hAnsi="Times New Roman"/>
          <w:sz w:val="28"/>
          <w:szCs w:val="28"/>
        </w:rPr>
        <w:t>контрольным органом контролируемым лицам направлено 2 Предостережений о недопустимости нарушения обязательных требований выполнения земельного законодательства на территории Тунгусского муниципального образования.</w:t>
      </w:r>
    </w:p>
    <w:p w14:paraId="1741868F" w14:textId="77777777" w:rsidR="00210DB7" w:rsidRPr="007A02BE" w:rsidRDefault="00210DB7" w:rsidP="00210D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контрольным органом, являются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14:paraId="47D3C862" w14:textId="77777777" w:rsidR="00210DB7" w:rsidRPr="007A02BE" w:rsidRDefault="00210DB7" w:rsidP="00210D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Решением данной проблемы является активное проведение уполномоченными должностными лицами контрольного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контроля.</w:t>
      </w:r>
    </w:p>
    <w:p w14:paraId="22BB266E" w14:textId="77777777" w:rsidR="00210DB7" w:rsidRPr="007A02BE" w:rsidRDefault="00210DB7" w:rsidP="00210D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2.2. В</w:t>
      </w:r>
      <w:r>
        <w:rPr>
          <w:rFonts w:ascii="Times New Roman" w:hAnsi="Times New Roman"/>
          <w:sz w:val="28"/>
          <w:szCs w:val="28"/>
        </w:rPr>
        <w:t xml:space="preserve"> 2024</w:t>
      </w:r>
      <w:r w:rsidRPr="007A02BE">
        <w:rPr>
          <w:rFonts w:ascii="Times New Roman" w:hAnsi="Times New Roman"/>
          <w:sz w:val="28"/>
          <w:szCs w:val="28"/>
        </w:rPr>
        <w:t xml:space="preserve"> году в целях профилактики нарушений требований земельного законодательства планируется:</w:t>
      </w:r>
    </w:p>
    <w:p w14:paraId="00BE00BD" w14:textId="77777777" w:rsidR="00210DB7" w:rsidRPr="007A02BE" w:rsidRDefault="00210DB7" w:rsidP="00210D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1) постоянное совершенствование и развитие тематического раздела                               на официальном интернет-сайте:</w:t>
      </w:r>
    </w:p>
    <w:p w14:paraId="142EFDAC" w14:textId="77777777" w:rsidR="00210DB7" w:rsidRPr="007A02BE" w:rsidRDefault="00210DB7" w:rsidP="00210D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контроля, а также информации об уполномоченных должностных лицах, осуществляющих муниципальный контроль, их контактных данных;</w:t>
      </w:r>
    </w:p>
    <w:p w14:paraId="69C66D00" w14:textId="77777777" w:rsidR="00210DB7" w:rsidRPr="007A02BE" w:rsidRDefault="00210DB7" w:rsidP="00210D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б) своевременное размещение планов проведения плановых проверок, результатов проверок, подготовка развернутых ответов на часто задаваемые вопросы;</w:t>
      </w:r>
    </w:p>
    <w:p w14:paraId="7C508335" w14:textId="77777777" w:rsidR="00210DB7" w:rsidRPr="007A02BE" w:rsidRDefault="00210DB7" w:rsidP="00210D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 xml:space="preserve">в) дополнительное информирование контролируемых лиц в </w:t>
      </w:r>
      <w:r w:rsidRPr="007A02BE">
        <w:rPr>
          <w:rFonts w:ascii="Times New Roman" w:hAnsi="Times New Roman"/>
          <w:bCs/>
          <w:kern w:val="2"/>
          <w:sz w:val="28"/>
          <w:szCs w:val="28"/>
        </w:rPr>
        <w:t xml:space="preserve">информационно-телекоммуникационной сети «Интернет» в подразделе Тунгусского муниципального образования раздела «Поселения района» официального сайта Черемховского районного муниципального образования </w:t>
      </w:r>
      <w:r w:rsidRPr="007A02BE">
        <w:rPr>
          <w:rFonts w:ascii="Times New Roman" w:hAnsi="Times New Roman"/>
          <w:sz w:val="28"/>
          <w:szCs w:val="28"/>
        </w:rPr>
        <w:t xml:space="preserve">об изменениях земельного законодательства; </w:t>
      </w:r>
    </w:p>
    <w:p w14:paraId="37C6877C" w14:textId="77777777" w:rsidR="00210DB7" w:rsidRPr="007A02BE" w:rsidRDefault="00210DB7" w:rsidP="00210D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2) устное консультирование контролируемых лиц и (или) их представителей на личном приеме, а также по телефону по вопросам соблюдения требований земельного законодательства;</w:t>
      </w:r>
    </w:p>
    <w:p w14:paraId="56486401" w14:textId="77777777" w:rsidR="00210DB7" w:rsidRPr="007A02BE" w:rsidRDefault="00210DB7" w:rsidP="00210D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3) ежегодное обобщение правоприменительной практики с указанием наиболее часто встречающихся случаев нарушений требований земельного законодательства с рекомендациями в отношении мер, которые должны приниматься в целях недопущения таких нарушений;</w:t>
      </w:r>
    </w:p>
    <w:p w14:paraId="323170E7" w14:textId="77777777" w:rsidR="00210DB7" w:rsidRPr="007A02BE" w:rsidRDefault="00210DB7" w:rsidP="00210D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02BE">
        <w:rPr>
          <w:rFonts w:ascii="Times New Roman" w:hAnsi="Times New Roman"/>
          <w:sz w:val="28"/>
          <w:szCs w:val="28"/>
        </w:rPr>
        <w:t>4) объявление предостережений о недопустимости нарушения обязательных требований.</w:t>
      </w:r>
    </w:p>
    <w:p w14:paraId="2DC50F08" w14:textId="77777777" w:rsidR="00210DB7" w:rsidRDefault="00210DB7" w:rsidP="00210D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lastRenderedPageBreak/>
        <w:t xml:space="preserve">2.3. </w:t>
      </w:r>
      <w:r>
        <w:rPr>
          <w:rFonts w:ascii="Times New Roman" w:hAnsi="Times New Roman"/>
          <w:sz w:val="28"/>
          <w:szCs w:val="28"/>
        </w:rPr>
        <w:t>С учетом запланированных на 2024</w:t>
      </w:r>
      <w:r w:rsidRPr="00EB4041">
        <w:rPr>
          <w:rFonts w:ascii="Times New Roman" w:hAnsi="Times New Roman"/>
          <w:sz w:val="28"/>
          <w:szCs w:val="28"/>
        </w:rPr>
        <w:t xml:space="preserve"> год профилактических мероприятий при осуществлении муниципального контроля ожидается существенное повышение уровня информированности контролируемых лиц, что положительно скажется на росте экономического, инвестиционного и градостроительного потенциала Тунгусского муниципального образования.</w:t>
      </w:r>
    </w:p>
    <w:p w14:paraId="7BDE79D3" w14:textId="77777777" w:rsidR="00210DB7" w:rsidRPr="00EB4041" w:rsidRDefault="00210DB7" w:rsidP="00210D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t xml:space="preserve">Раздел 3. Цели и задачи реализации программы </w:t>
      </w:r>
    </w:p>
    <w:p w14:paraId="20F47E47" w14:textId="77777777" w:rsidR="00210DB7" w:rsidRPr="00EB4041" w:rsidRDefault="00210DB7" w:rsidP="00210D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t>3.1. Целями программы являются:</w:t>
      </w:r>
    </w:p>
    <w:p w14:paraId="5E9D2F8D" w14:textId="77777777" w:rsidR="00210DB7" w:rsidRPr="00EB4041" w:rsidRDefault="00210DB7" w:rsidP="00210D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t>1) стимулирование добросовестного соблюдения контролируемыми лицами требований земельного законодательства, а также минимизация риска причинения вреда (ущерба) охраняемым законом ценностям, вызванного возможными нарушениями требований земельного законодательства (снижение потенциальной выгоды от таких нарушений);</w:t>
      </w:r>
    </w:p>
    <w:p w14:paraId="4F36122F" w14:textId="77777777" w:rsidR="00210DB7" w:rsidRDefault="00210DB7" w:rsidP="00210D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t>2) устранение причин и факторов, способствующих нарушениям требований земельного законодательства;</w:t>
      </w:r>
    </w:p>
    <w:p w14:paraId="6864665F" w14:textId="77777777" w:rsidR="00210DB7" w:rsidRPr="00EB4041" w:rsidRDefault="00210DB7" w:rsidP="00210D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t>3)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</w:t>
      </w:r>
    </w:p>
    <w:p w14:paraId="6EB8276C" w14:textId="77777777" w:rsidR="00210DB7" w:rsidRPr="00EB4041" w:rsidRDefault="00210DB7" w:rsidP="00210D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t>3.2. Задачами настоящей программы являются:</w:t>
      </w:r>
    </w:p>
    <w:p w14:paraId="29CD3D11" w14:textId="77777777" w:rsidR="00210DB7" w:rsidRPr="00EB4041" w:rsidRDefault="00210DB7" w:rsidP="00210D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t>1) формирование у контролируемых лиц единообразного понимания требований земельного законодательства;</w:t>
      </w:r>
    </w:p>
    <w:p w14:paraId="41AC7F21" w14:textId="77777777" w:rsidR="00210DB7" w:rsidRPr="00EB4041" w:rsidRDefault="00210DB7" w:rsidP="00210D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t>2) повышение прозрачности деятельности при осуществлении муниципального контроля;</w:t>
      </w:r>
    </w:p>
    <w:p w14:paraId="1195F98C" w14:textId="77777777" w:rsidR="00210DB7" w:rsidRPr="00EB4041" w:rsidRDefault="00210DB7" w:rsidP="00210D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t xml:space="preserve">3) выявление наиболее часто встречающихся случаев нарушений требований земельного законодательства, подготовка и размещение в </w:t>
      </w:r>
      <w:r w:rsidRPr="00EB4041">
        <w:rPr>
          <w:rFonts w:ascii="Times New Roman" w:hAnsi="Times New Roman"/>
          <w:bCs/>
          <w:kern w:val="2"/>
          <w:sz w:val="28"/>
          <w:szCs w:val="28"/>
        </w:rPr>
        <w:t xml:space="preserve">информационно-телекоммуникационной сети «Интернет» в подразделе Тунгусского муниципального образования раздела «Поселения района» официального сайта Черемховского районного муниципального образования </w:t>
      </w:r>
      <w:r w:rsidRPr="00EB4041">
        <w:rPr>
          <w:rFonts w:ascii="Times New Roman" w:hAnsi="Times New Roman"/>
          <w:sz w:val="28"/>
          <w:szCs w:val="28"/>
        </w:rPr>
        <w:t>соответствующих руководств в целях недопущения указанных нарушений.</w:t>
      </w:r>
    </w:p>
    <w:p w14:paraId="41931A32" w14:textId="77777777" w:rsidR="00210DB7" w:rsidRDefault="00210DB7" w:rsidP="00210DB7">
      <w:pPr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EB4041">
        <w:rPr>
          <w:rFonts w:ascii="Times New Roman" w:hAnsi="Times New Roman"/>
          <w:sz w:val="28"/>
          <w:szCs w:val="28"/>
        </w:rPr>
        <w:t>Раздел 4. Перечень профилактических мероприятий, сроки (периодичность) их проведения</w:t>
      </w:r>
    </w:p>
    <w:p w14:paraId="4360BBB1" w14:textId="77777777" w:rsidR="00210DB7" w:rsidRPr="00C01F08" w:rsidRDefault="00210DB7" w:rsidP="00210DB7">
      <w:pPr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4.1. Мероприятия программы представляют собой комплекс мер, направленных на достижение целей и решение основных задач программы. Профилактические мероприятия планируются и осуществляются на основе соблюдения следующих основополагающих принципов:</w:t>
      </w:r>
    </w:p>
    <w:p w14:paraId="710D52BC" w14:textId="77777777" w:rsidR="00210DB7" w:rsidRPr="00C01F08" w:rsidRDefault="00210DB7" w:rsidP="00210D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1) принцип понятности - представление контролируемым лицам информации о требованиях земельного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14:paraId="272BE38B" w14:textId="77777777" w:rsidR="00210DB7" w:rsidRPr="00C01F08" w:rsidRDefault="00210DB7" w:rsidP="00210D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14:paraId="59C51F0A" w14:textId="77777777" w:rsidR="00210DB7" w:rsidRPr="00C01F08" w:rsidRDefault="00210DB7" w:rsidP="00210D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3) принцип обязательности - строгая необходимость проведения профилактических мероприятий;</w:t>
      </w:r>
    </w:p>
    <w:p w14:paraId="7A44B0C6" w14:textId="77777777" w:rsidR="00210DB7" w:rsidRPr="00C01F08" w:rsidRDefault="00210DB7" w:rsidP="00210D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lastRenderedPageBreak/>
        <w:t>4) принцип полноты охвата - привлечение к настоящей программе максимально-возможного числа контролируемых лиц;</w:t>
      </w:r>
    </w:p>
    <w:p w14:paraId="383E9C95" w14:textId="77777777" w:rsidR="00210DB7" w:rsidRPr="00C01F08" w:rsidRDefault="00210DB7" w:rsidP="00210D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5) принцип релевантности - самостоятельный выбор контрольным органом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14:paraId="5509D552" w14:textId="77777777" w:rsidR="00210DB7" w:rsidRPr="00C01F08" w:rsidRDefault="00210DB7" w:rsidP="00210D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6) принцип актуальности - анализ и актуализация настоящей программы;</w:t>
      </w:r>
    </w:p>
    <w:p w14:paraId="754998C8" w14:textId="77777777" w:rsidR="00210DB7" w:rsidRPr="00C01F08" w:rsidRDefault="00210DB7" w:rsidP="00210D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7) принцип периодичности - обеспечение безусловной регулярности проведения профилактических мероприятий.</w:t>
      </w:r>
    </w:p>
    <w:p w14:paraId="23772360" w14:textId="77777777" w:rsidR="00210DB7" w:rsidRPr="00C01F08" w:rsidRDefault="00210DB7" w:rsidP="00210D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4.2.  Перечень основных проф</w:t>
      </w:r>
      <w:r>
        <w:rPr>
          <w:rFonts w:ascii="Times New Roman" w:hAnsi="Times New Roman"/>
          <w:sz w:val="28"/>
          <w:szCs w:val="28"/>
        </w:rPr>
        <w:t>илактических мероприятий на 2024</w:t>
      </w:r>
      <w:r w:rsidRPr="00C01F08">
        <w:rPr>
          <w:rFonts w:ascii="Times New Roman" w:hAnsi="Times New Roman"/>
          <w:sz w:val="28"/>
          <w:szCs w:val="28"/>
        </w:rPr>
        <w:t xml:space="preserve"> год по муниципальному контролю установлен приложением № 1 к настоящей программе.</w:t>
      </w:r>
    </w:p>
    <w:p w14:paraId="2C94D0F3" w14:textId="77777777" w:rsidR="00210DB7" w:rsidRPr="00C01F08" w:rsidRDefault="00210DB7" w:rsidP="00210D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 xml:space="preserve">Раздел 5. Показатели результативности и эффективности программы </w:t>
      </w:r>
    </w:p>
    <w:p w14:paraId="6420C128" w14:textId="77777777" w:rsidR="00210DB7" w:rsidRPr="00C01F08" w:rsidRDefault="00210DB7" w:rsidP="00210D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5.1. Отдельное финансирование на проведение контрольных мероприятий и реализации настоящей программы не предусмотрено.</w:t>
      </w:r>
    </w:p>
    <w:p w14:paraId="579F154A" w14:textId="77777777" w:rsidR="00210DB7" w:rsidRPr="00C01F08" w:rsidRDefault="00210DB7" w:rsidP="00210DB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Перечень должностных лиц Контрольного органа, уполномоченных на осуществление муниципального контроля, устанавливается распоряжением администрации Тунгусского муниципального образования.</w:t>
      </w:r>
    </w:p>
    <w:p w14:paraId="0D009818" w14:textId="77777777" w:rsidR="00210DB7" w:rsidRPr="00C01F08" w:rsidRDefault="00210DB7" w:rsidP="00210D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 xml:space="preserve">Текущее управление и контроль за ходом реализации программы осуществляет глава администрации Тунгусского муниципального образования. </w:t>
      </w:r>
    </w:p>
    <w:p w14:paraId="6AD78CE2" w14:textId="77777777" w:rsidR="00210DB7" w:rsidRPr="00C01F08" w:rsidRDefault="00210DB7" w:rsidP="00210D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Мониторинг реализации программы осуществляется на регулярной основе.</w:t>
      </w:r>
    </w:p>
    <w:p w14:paraId="6A44B4D5" w14:textId="77777777" w:rsidR="00210DB7" w:rsidRPr="00C01F08" w:rsidRDefault="00210DB7" w:rsidP="00210DB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 xml:space="preserve">Результаты профилактической работы включаются в ежегодные доклады об осуществлении муниципального контроля и в виде отдельного информационного сообщения размещаются в </w:t>
      </w:r>
      <w:r w:rsidRPr="00C01F08">
        <w:rPr>
          <w:rFonts w:ascii="Times New Roman" w:hAnsi="Times New Roman"/>
          <w:bCs/>
          <w:kern w:val="2"/>
          <w:sz w:val="28"/>
          <w:szCs w:val="28"/>
        </w:rPr>
        <w:t>информационно-телекоммуникационной сети «Интернет» в подразделе Тунгусского муниципального образования раздела «Поселения района» официального сайта Черемховского районного муниципального образования</w:t>
      </w:r>
      <w:r w:rsidRPr="00C01F08">
        <w:rPr>
          <w:rFonts w:ascii="Times New Roman" w:hAnsi="Times New Roman"/>
          <w:sz w:val="28"/>
          <w:szCs w:val="28"/>
        </w:rPr>
        <w:t xml:space="preserve">. </w:t>
      </w:r>
    </w:p>
    <w:p w14:paraId="68DA3D99" w14:textId="77777777" w:rsidR="00210DB7" w:rsidRPr="00C01F08" w:rsidRDefault="00210DB7" w:rsidP="00210DB7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14:paraId="1779F7D7" w14:textId="77777777" w:rsidR="00210DB7" w:rsidRPr="00C01F08" w:rsidRDefault="00210DB7" w:rsidP="00210DB7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контролируемыми лицами</w:t>
      </w:r>
      <w:r w:rsidRPr="00C01F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1F08">
        <w:rPr>
          <w:rFonts w:ascii="Times New Roman" w:hAnsi="Times New Roman"/>
          <w:sz w:val="28"/>
          <w:szCs w:val="28"/>
        </w:rPr>
        <w:t>вреда (ущерба) охраняемым законом ценностям при проведении профилактических мероприятий.</w:t>
      </w:r>
    </w:p>
    <w:p w14:paraId="3D25C41A" w14:textId="77777777" w:rsidR="00210DB7" w:rsidRPr="00C01F08" w:rsidRDefault="00210DB7" w:rsidP="00210DB7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5.2. Целевые показатели результативности мероприятий программы по муниципальному контролю:</w:t>
      </w:r>
    </w:p>
    <w:p w14:paraId="6CE100D8" w14:textId="77777777" w:rsidR="00210DB7" w:rsidRPr="00C01F08" w:rsidRDefault="00210DB7" w:rsidP="00210DB7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>1) количество выявленных нарушений требований земельного законодательства, шт.;</w:t>
      </w:r>
    </w:p>
    <w:p w14:paraId="0EEA51C9" w14:textId="77777777" w:rsidR="00210DB7" w:rsidRPr="00A80187" w:rsidRDefault="00210DB7" w:rsidP="00210DB7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1F08">
        <w:rPr>
          <w:rFonts w:ascii="Times New Roman" w:hAnsi="Times New Roman"/>
          <w:sz w:val="28"/>
          <w:szCs w:val="28"/>
        </w:rPr>
        <w:t xml:space="preserve">2) количество проведенных профилактических мероприятий (информирование контролируемых лиц и иных заинтересованных лиц по </w:t>
      </w:r>
      <w:r w:rsidRPr="00C01F08">
        <w:rPr>
          <w:rFonts w:ascii="Times New Roman" w:hAnsi="Times New Roman"/>
          <w:sz w:val="28"/>
          <w:szCs w:val="28"/>
        </w:rPr>
        <w:lastRenderedPageBreak/>
        <w:t>вопросам соблюдения обязательных требований земельного законодательства</w:t>
      </w:r>
      <w:r w:rsidRPr="00E063BF">
        <w:rPr>
          <w:sz w:val="28"/>
          <w:szCs w:val="28"/>
        </w:rPr>
        <w:t xml:space="preserve"> </w:t>
      </w:r>
      <w:r w:rsidRPr="00A80187">
        <w:rPr>
          <w:rFonts w:ascii="Times New Roman" w:hAnsi="Times New Roman"/>
          <w:sz w:val="28"/>
          <w:szCs w:val="28"/>
        </w:rPr>
        <w:t>посредством публикации в средствах массовой информации и на официальном интернет-сайте; обобщение правоприменительной практики; объявление предостережения, консультирования).</w:t>
      </w:r>
    </w:p>
    <w:p w14:paraId="4E50547A" w14:textId="77777777" w:rsidR="00210DB7" w:rsidRPr="00A80187" w:rsidRDefault="00210DB7" w:rsidP="00210DB7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187">
        <w:rPr>
          <w:rFonts w:ascii="Times New Roman" w:hAnsi="Times New Roman"/>
          <w:sz w:val="28"/>
          <w:szCs w:val="28"/>
        </w:rPr>
        <w:t>Показатели эффективности:</w:t>
      </w:r>
    </w:p>
    <w:p w14:paraId="7AC59898" w14:textId="77777777" w:rsidR="00210DB7" w:rsidRPr="00A80187" w:rsidRDefault="00210DB7" w:rsidP="00210DB7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187">
        <w:rPr>
          <w:rFonts w:ascii="Times New Roman" w:hAnsi="Times New Roman"/>
          <w:sz w:val="28"/>
          <w:szCs w:val="28"/>
        </w:rPr>
        <w:t>1) снижение количества выявленных при проведении контрольно-надзорных мероприятий нарушений требований земельного законодательства;</w:t>
      </w:r>
    </w:p>
    <w:p w14:paraId="097BFBFA" w14:textId="77777777" w:rsidR="00210DB7" w:rsidRPr="00A80187" w:rsidRDefault="00210DB7" w:rsidP="00210DB7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187">
        <w:rPr>
          <w:rFonts w:ascii="Times New Roman" w:hAnsi="Times New Roman"/>
          <w:sz w:val="28"/>
          <w:szCs w:val="28"/>
        </w:rPr>
        <w:t>2) количество проведенных профилактических мероприятий контрольным (надзорным) органом, ед;</w:t>
      </w:r>
    </w:p>
    <w:p w14:paraId="747E69ED" w14:textId="77777777" w:rsidR="00210DB7" w:rsidRPr="00A80187" w:rsidRDefault="00210DB7" w:rsidP="00210DB7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187">
        <w:rPr>
          <w:rFonts w:ascii="Times New Roman" w:hAnsi="Times New Roman"/>
          <w:sz w:val="28"/>
          <w:szCs w:val="28"/>
        </w:rPr>
        <w:t>3) доля профилактических мероприятий в объеме контрольно-надзорных мероприятий, %.</w:t>
      </w:r>
    </w:p>
    <w:p w14:paraId="30B2AD92" w14:textId="77777777" w:rsidR="00210DB7" w:rsidRPr="00A80187" w:rsidRDefault="00210DB7" w:rsidP="00210DB7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187">
        <w:rPr>
          <w:rFonts w:ascii="Times New Roman" w:hAnsi="Times New Roman"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14:paraId="51B99946" w14:textId="77777777" w:rsidR="00210DB7" w:rsidRPr="00A80187" w:rsidRDefault="00210DB7" w:rsidP="00210DB7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187">
        <w:rPr>
          <w:rFonts w:ascii="Times New Roman" w:hAnsi="Times New Roman"/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14:paraId="5839E719" w14:textId="77777777" w:rsidR="00210DB7" w:rsidRPr="00A80187" w:rsidRDefault="00210DB7" w:rsidP="00210DB7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187">
        <w:rPr>
          <w:rFonts w:ascii="Times New Roman" w:hAnsi="Times New Roman"/>
          <w:sz w:val="28"/>
          <w:szCs w:val="28"/>
        </w:rPr>
        <w:t>Результаты оценки фактических (достигнутых) значений показателей включаются в ежегодные доклады по осуществлению муниципального земельного контроля.</w:t>
      </w:r>
    </w:p>
    <w:p w14:paraId="40638DA9" w14:textId="77777777" w:rsidR="00210DB7" w:rsidRDefault="00210DB7" w:rsidP="00210DB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0187">
        <w:rPr>
          <w:rFonts w:ascii="Times New Roman" w:hAnsi="Times New Roman"/>
          <w:sz w:val="28"/>
          <w:szCs w:val="28"/>
        </w:rPr>
        <w:t>5.3. Результаты оценки фактических (достигнутых) значений показателей результатов деятельности по муниципальному контролю установлены приложением № 2 к настоящей программе</w:t>
      </w:r>
    </w:p>
    <w:p w14:paraId="463E7598" w14:textId="77777777" w:rsidR="00210DB7" w:rsidRDefault="00210DB7" w:rsidP="00210D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</w:t>
      </w:r>
      <w:r w:rsidRPr="002E4D78">
        <w:rPr>
          <w:rFonts w:ascii="Times New Roman" w:hAnsi="Times New Roman"/>
          <w:sz w:val="28"/>
          <w:szCs w:val="28"/>
        </w:rPr>
        <w:t>основных проф</w:t>
      </w:r>
      <w:r>
        <w:rPr>
          <w:rFonts w:ascii="Times New Roman" w:hAnsi="Times New Roman"/>
          <w:sz w:val="28"/>
          <w:szCs w:val="28"/>
        </w:rPr>
        <w:t>илактических мероприятий на 2023</w:t>
      </w:r>
      <w:r w:rsidRPr="002E4D78">
        <w:rPr>
          <w:rFonts w:ascii="Times New Roman" w:hAnsi="Times New Roman"/>
          <w:sz w:val="28"/>
          <w:szCs w:val="28"/>
        </w:rPr>
        <w:t xml:space="preserve"> год по муниципальному земельному контролю</w:t>
      </w:r>
    </w:p>
    <w:p w14:paraId="653222F4" w14:textId="77777777" w:rsidR="00210DB7" w:rsidRPr="002E4D78" w:rsidRDefault="00210DB7" w:rsidP="00210D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8"/>
        <w:gridCol w:w="2270"/>
        <w:gridCol w:w="1713"/>
        <w:gridCol w:w="1811"/>
        <w:gridCol w:w="3103"/>
      </w:tblGrid>
      <w:tr w:rsidR="00210DB7" w:rsidRPr="00BC281A" w14:paraId="12D17475" w14:textId="77777777" w:rsidTr="00420948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3E992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5457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Профилактические мероприятия</w:t>
            </w:r>
          </w:p>
          <w:p w14:paraId="68B46053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3E5F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A3C5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Адресат мероприятия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8DB7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 xml:space="preserve">Должностное лицо контрольного органа, ответственное за реализацию </w:t>
            </w:r>
          </w:p>
        </w:tc>
      </w:tr>
    </w:tbl>
    <w:p w14:paraId="086D7138" w14:textId="77777777" w:rsidR="00210DB7" w:rsidRPr="00BC281A" w:rsidRDefault="00210DB7" w:rsidP="00210DB7">
      <w:pPr>
        <w:rPr>
          <w:rFonts w:ascii="Times New Roman" w:hAnsi="Times New Roman"/>
          <w:color w:val="000000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4"/>
        <w:gridCol w:w="2422"/>
        <w:gridCol w:w="2077"/>
        <w:gridCol w:w="2013"/>
        <w:gridCol w:w="2529"/>
      </w:tblGrid>
      <w:tr w:rsidR="00210DB7" w:rsidRPr="00BC281A" w14:paraId="5288FB48" w14:textId="77777777" w:rsidTr="00420948">
        <w:trPr>
          <w:trHeight w:val="28"/>
          <w:tblHeader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141C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5ACD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4223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267B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40DC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10DB7" w:rsidRPr="00BC281A" w14:paraId="3BE12AD9" w14:textId="77777777" w:rsidTr="00420948"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DE4F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6A3F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Размещение на официальном сайте администрации Тунгусского муниципального образования актуальной информации: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BBF0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EA36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 xml:space="preserve">Юридические лица, индивидуальные предприниматели, граждане, органы государственной власти, органы </w:t>
            </w:r>
            <w:r w:rsidRPr="00BC281A">
              <w:rPr>
                <w:rFonts w:ascii="Times New Roman" w:hAnsi="Times New Roman"/>
                <w:sz w:val="24"/>
                <w:szCs w:val="24"/>
              </w:rPr>
              <w:lastRenderedPageBreak/>
              <w:t>местного самоуправления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F58F" w14:textId="77777777" w:rsidR="00210DB7" w:rsidRDefault="00210DB7" w:rsidP="00420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Специалист 1 категории </w:t>
            </w:r>
          </w:p>
          <w:p w14:paraId="78611D8D" w14:textId="77777777" w:rsidR="00210DB7" w:rsidRDefault="00210DB7" w:rsidP="00420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</w:p>
          <w:p w14:paraId="40B7A9AE" w14:textId="77777777" w:rsidR="00210DB7" w:rsidRDefault="00210DB7" w:rsidP="00420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 xml:space="preserve">Тунгусского муниципального </w:t>
            </w:r>
          </w:p>
          <w:p w14:paraId="60F54190" w14:textId="77777777" w:rsidR="00210DB7" w:rsidRPr="00BC281A" w:rsidRDefault="00210DB7" w:rsidP="004209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</w:tr>
      <w:tr w:rsidR="00210DB7" w:rsidRPr="00BC281A" w14:paraId="1C695064" w14:textId="77777777" w:rsidTr="00420948"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9223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113F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регулирующих осуществление муниципального земельного контроля;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67122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Поддерживать в актуальном состоянии</w:t>
            </w:r>
          </w:p>
        </w:tc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F7A0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7989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DB7" w:rsidRPr="00BC281A" w14:paraId="6FCCF0A8" w14:textId="77777777" w:rsidTr="00420948"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DB15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646F" w14:textId="77777777" w:rsidR="00210DB7" w:rsidRPr="00BC281A" w:rsidRDefault="00210DB7" w:rsidP="004209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акты, регулирующих осуществление муниципального земельного контроля, о сроках и порядке их вступления в силу;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CBD1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F46E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0232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DB7" w:rsidRPr="00BC281A" w14:paraId="6F8E6CFA" w14:textId="77777777" w:rsidTr="00420948"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5B96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5B64" w14:textId="77777777" w:rsidR="00210DB7" w:rsidRPr="00BC281A" w:rsidRDefault="00F6209E" w:rsidP="004209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" w:history="1">
              <w:r w:rsidR="00210DB7" w:rsidRPr="00BC281A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</w:rPr>
                <w:t>перечня</w:t>
              </w:r>
            </w:hyperlink>
            <w:r w:rsidR="00210DB7" w:rsidRPr="00BC281A">
              <w:rPr>
                <w:rFonts w:ascii="Times New Roman" w:hAnsi="Times New Roman"/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DD342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Поддерживать в актуальном состоянии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7334" w14:textId="77777777" w:rsidR="00210DB7" w:rsidRPr="00BC281A" w:rsidRDefault="00210DB7" w:rsidP="004209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5EC5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DB7" w:rsidRPr="00BC281A" w14:paraId="4FC0BCEB" w14:textId="77777777" w:rsidTr="00420948">
        <w:trPr>
          <w:trHeight w:val="1271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A29D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3B2C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8F487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Не позднее 3 рабочих дней после утверждения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CE50" w14:textId="77777777" w:rsidR="00210DB7" w:rsidRPr="00BC281A" w:rsidRDefault="00210DB7" w:rsidP="00420948">
            <w:pPr>
              <w:rPr>
                <w:rFonts w:ascii="Times New Roman" w:hAnsi="Times New Roman"/>
                <w:color w:val="FF6600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A2DD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DB7" w:rsidRPr="00BC281A" w14:paraId="3B1121A9" w14:textId="77777777" w:rsidTr="00420948">
        <w:trPr>
          <w:trHeight w:val="1208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C6BE6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18F1" w14:textId="77777777" w:rsidR="00210DB7" w:rsidRPr="00BC281A" w:rsidRDefault="00210DB7" w:rsidP="004209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DACD8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Не позднее 10 рабочих дней после утверждения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A565" w14:textId="77777777" w:rsidR="00210DB7" w:rsidRPr="00BC281A" w:rsidRDefault="00210DB7" w:rsidP="00420948">
            <w:pPr>
              <w:rPr>
                <w:rFonts w:ascii="Times New Roman" w:hAnsi="Times New Roman"/>
                <w:color w:val="FF6600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061C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DB7" w:rsidRPr="00BC281A" w14:paraId="35DB3057" w14:textId="77777777" w:rsidTr="00420948">
        <w:trPr>
          <w:trHeight w:val="12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520CC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E1C4" w14:textId="77777777" w:rsidR="00210DB7" w:rsidRPr="00BC281A" w:rsidRDefault="00210DB7" w:rsidP="004209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исчерпывающего перечня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CE3C3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2024</w:t>
            </w:r>
            <w:r w:rsidRPr="00BC281A">
              <w:rPr>
                <w:rFonts w:ascii="Times New Roman" w:hAnsi="Times New Roman"/>
                <w:sz w:val="24"/>
                <w:szCs w:val="24"/>
              </w:rPr>
              <w:t>года, поддерживать в актуальном состоянии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7539" w14:textId="77777777" w:rsidR="00210DB7" w:rsidRPr="00BC281A" w:rsidRDefault="00210DB7" w:rsidP="004209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ED2F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DB7" w:rsidRPr="00BC281A" w14:paraId="1C77D0DA" w14:textId="77777777" w:rsidTr="00420948">
        <w:trPr>
          <w:trHeight w:val="1389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54A5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0C04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сведений о способах получения консультаций по вопросам соблюдения обязательных требований;</w:t>
            </w:r>
          </w:p>
          <w:p w14:paraId="654FD9A1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F012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2024</w:t>
            </w:r>
            <w:r w:rsidRPr="00BC281A">
              <w:rPr>
                <w:rFonts w:ascii="Times New Roman" w:hAnsi="Times New Roman"/>
                <w:sz w:val="24"/>
                <w:szCs w:val="24"/>
              </w:rPr>
              <w:t xml:space="preserve"> года, поддерживать в актуальном состоянии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C2AC" w14:textId="77777777" w:rsidR="00210DB7" w:rsidRPr="00BC281A" w:rsidRDefault="00210DB7" w:rsidP="004209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1C0C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DB7" w:rsidRPr="00BC281A" w14:paraId="7F597C71" w14:textId="77777777" w:rsidTr="00420948">
        <w:trPr>
          <w:trHeight w:val="1229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0287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CBE3" w14:textId="77777777" w:rsidR="00210DB7" w:rsidRPr="00BC281A" w:rsidRDefault="00210DB7" w:rsidP="004209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ежегодного доклада о муниципальном земельном контроле;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8AF2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В срок до 3 дней со дня утверждения д</w:t>
            </w:r>
            <w:r>
              <w:rPr>
                <w:rFonts w:ascii="Times New Roman" w:hAnsi="Times New Roman"/>
                <w:sz w:val="24"/>
                <w:szCs w:val="24"/>
              </w:rPr>
              <w:t>оклада (не позднее 15 мая 2024</w:t>
            </w:r>
            <w:r w:rsidRPr="00BC281A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4AB1" w14:textId="77777777" w:rsidR="00210DB7" w:rsidRPr="00BC281A" w:rsidRDefault="00210DB7" w:rsidP="004209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81A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4DE7" w14:textId="77777777" w:rsidR="00210DB7" w:rsidRPr="00BC281A" w:rsidRDefault="00210DB7" w:rsidP="004209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DB7" w:rsidRPr="00357D5C" w14:paraId="202FB158" w14:textId="77777777" w:rsidTr="00420948">
        <w:trPr>
          <w:trHeight w:val="1589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8000D" w14:textId="77777777" w:rsidR="00210DB7" w:rsidRPr="00357D5C" w:rsidRDefault="00210DB7" w:rsidP="00420948"/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B614" w14:textId="77777777" w:rsidR="00210DB7" w:rsidRPr="00357D5C" w:rsidRDefault="00210DB7" w:rsidP="00420948">
            <w:r w:rsidRPr="00357D5C">
              <w:t>письменных разъяснений, подписанных уполномоченным должностным лицом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28C9" w14:textId="77777777" w:rsidR="00210DB7" w:rsidRPr="00357D5C" w:rsidRDefault="00210DB7" w:rsidP="00420948">
            <w:r w:rsidRPr="00357D5C"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62E3" w14:textId="77777777" w:rsidR="00210DB7" w:rsidRPr="00357D5C" w:rsidRDefault="00210DB7" w:rsidP="00420948">
            <w:r w:rsidRPr="00357D5C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7D54" w14:textId="77777777" w:rsidR="00210DB7" w:rsidRPr="00357D5C" w:rsidRDefault="00210DB7" w:rsidP="00420948"/>
        </w:tc>
      </w:tr>
      <w:tr w:rsidR="00210DB7" w:rsidRPr="00357D5C" w14:paraId="1A707CD0" w14:textId="77777777" w:rsidTr="00420948">
        <w:trPr>
          <w:trHeight w:val="1589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4ECA" w14:textId="77777777" w:rsidR="00210DB7" w:rsidRPr="00357D5C" w:rsidRDefault="00210DB7" w:rsidP="00420948"/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9058" w14:textId="77777777" w:rsidR="00210DB7" w:rsidRPr="00357D5C" w:rsidRDefault="00210DB7" w:rsidP="00420948">
            <w:r w:rsidRPr="00357D5C">
              <w:t>проект</w:t>
            </w:r>
            <w:r>
              <w:t>а программы профилактики на 2024</w:t>
            </w:r>
            <w:r w:rsidRPr="00357D5C">
              <w:t xml:space="preserve"> год для общественного обсуждения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6E90" w14:textId="77777777" w:rsidR="00210DB7" w:rsidRPr="00357D5C" w:rsidRDefault="00210DB7" w:rsidP="00420948">
            <w:r>
              <w:t>До 1 мая 2024</w:t>
            </w:r>
            <w:r w:rsidRPr="00357D5C">
              <w:t xml:space="preserve"> года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680D" w14:textId="77777777" w:rsidR="00210DB7" w:rsidRPr="00357D5C" w:rsidRDefault="00210DB7" w:rsidP="00420948">
            <w:r w:rsidRPr="00357D5C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771D" w14:textId="77777777" w:rsidR="00210DB7" w:rsidRPr="00357D5C" w:rsidRDefault="00210DB7" w:rsidP="00420948"/>
        </w:tc>
      </w:tr>
      <w:tr w:rsidR="00210DB7" w:rsidRPr="00357D5C" w14:paraId="3FAA5916" w14:textId="77777777" w:rsidTr="00420948">
        <w:trPr>
          <w:trHeight w:val="703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F2FA" w14:textId="77777777" w:rsidR="00210DB7" w:rsidRPr="00357D5C" w:rsidRDefault="00210DB7" w:rsidP="0042094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66298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программы профилактики на 2024</w:t>
            </w: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5222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5 дней со дня утверждения 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8D84A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6520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10DB7" w:rsidRPr="00357D5C" w14:paraId="081F1FC3" w14:textId="77777777" w:rsidTr="00420948">
        <w:trPr>
          <w:trHeight w:val="24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8061" w14:textId="77777777" w:rsidR="00210DB7" w:rsidRPr="00357D5C" w:rsidRDefault="00210DB7" w:rsidP="0042094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C57A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ежегодных планов проведения плановых контрольных мероприятий по </w:t>
            </w: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муниципальному земельному контролю</w:t>
            </w:r>
          </w:p>
          <w:p w14:paraId="7391DB05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D8C38D7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6AD8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 течение 5 рабочих дней со дня их утверждения (до </w:t>
            </w: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 декабря года, предшествующего году реализации ежегодного плана)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B909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Юридические лица, индивидуальные предприниматели, </w:t>
            </w: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граждане, органы государственной власти, органы местного самоуправления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5C92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10DB7" w:rsidRPr="00357D5C" w14:paraId="0B3588E1" w14:textId="77777777" w:rsidTr="00420948">
        <w:trPr>
          <w:trHeight w:val="662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43B3" w14:textId="77777777" w:rsidR="00210DB7" w:rsidRPr="00357D5C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E4EC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публикаций на официальном сайте администрации Тунгусского муниципального образования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02BC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2024</w:t>
            </w: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A756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5B31" w14:textId="77777777" w:rsidR="00210DB7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Специалист 1 категории </w:t>
            </w:r>
          </w:p>
          <w:p w14:paraId="18A6558C" w14:textId="77777777" w:rsidR="00210DB7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администрации Тунгусского </w:t>
            </w:r>
          </w:p>
          <w:p w14:paraId="402CA151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</w:tc>
      </w:tr>
      <w:tr w:rsidR="00210DB7" w:rsidRPr="00357D5C" w14:paraId="663D13C4" w14:textId="77777777" w:rsidTr="00420948">
        <w:trPr>
          <w:trHeight w:val="1182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DB29" w14:textId="77777777" w:rsidR="00210DB7" w:rsidRPr="00357D5C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68F2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Обобщение контрольным органом правоприменительной практики осуществления муниципального земельного контроля в части компетенции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AD678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жегодно, не позднее 1 мая 2024</w:t>
            </w: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892B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0CB8" w14:textId="77777777" w:rsidR="00210DB7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Специалист 1 категории </w:t>
            </w:r>
          </w:p>
          <w:p w14:paraId="2D859702" w14:textId="77777777" w:rsidR="00210DB7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администрации Тунгусского </w:t>
            </w:r>
          </w:p>
          <w:p w14:paraId="78FEE8FC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</w:tc>
      </w:tr>
      <w:tr w:rsidR="00210DB7" w:rsidRPr="00357D5C" w14:paraId="570C8E63" w14:textId="77777777" w:rsidTr="00420948">
        <w:trPr>
          <w:trHeight w:val="1076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28BC" w14:textId="77777777" w:rsidR="00210DB7" w:rsidRPr="00357D5C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88AA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Объявление предостережения о недопустимости нарушения обязательных требований в установленных российским </w:t>
            </w: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законодательством случаях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CFD3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соответствии с российским законодательством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CB56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7B7B" w14:textId="77777777" w:rsidR="00210DB7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Специалист 1 категории </w:t>
            </w:r>
          </w:p>
          <w:p w14:paraId="5E8E0455" w14:textId="77777777" w:rsidR="00210DB7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администрации Тунгусского </w:t>
            </w:r>
          </w:p>
          <w:p w14:paraId="09492B3E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</w:tc>
      </w:tr>
      <w:tr w:rsidR="00210DB7" w:rsidRPr="00357D5C" w14:paraId="57AE76D9" w14:textId="77777777" w:rsidTr="00420948">
        <w:trPr>
          <w:trHeight w:val="277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53E5" w14:textId="77777777" w:rsidR="00210DB7" w:rsidRPr="00357D5C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2932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Консультирование должностным лицом контрольного органа (по телефону, посредством видео-конференц-связи, на личном приеме либо в ходе проведения профилактического мероприятия, контрольного мероприятия) по вопросам, связанным с организацией и осуществлением муниципального земельного контроля в отношении контролируемых лиц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3350F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По обращениям контролируемых лиц и их представит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елей, поступившим в течении 2024</w:t>
            </w: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6EBE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5740" w14:textId="77777777" w:rsidR="00210DB7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Специалист 1 категории</w:t>
            </w:r>
          </w:p>
          <w:p w14:paraId="3BCFFF21" w14:textId="77777777" w:rsidR="00210DB7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администрации Тунгусского </w:t>
            </w:r>
          </w:p>
          <w:p w14:paraId="357B5667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</w:tc>
      </w:tr>
      <w:tr w:rsidR="00210DB7" w:rsidRPr="00357D5C" w14:paraId="6FB038F7" w14:textId="77777777" w:rsidTr="00420948">
        <w:trPr>
          <w:trHeight w:val="188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3CF8" w14:textId="77777777" w:rsidR="00210DB7" w:rsidRPr="00357D5C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E3A3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Разработка и утверждение программы профилактики рисков причинения вреда (ущерба) охраняемым законом ценностям по муниципальному земельному контролю на 2023 год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D37C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позднее 1 октября 2024</w:t>
            </w: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 года (разработка), не позднее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 декабря 2024</w:t>
            </w: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 года (утверждение)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0BC4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6898" w14:textId="77777777" w:rsidR="00210DB7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Специалист 1 категории </w:t>
            </w:r>
          </w:p>
          <w:p w14:paraId="1C4D7BF1" w14:textId="77777777" w:rsidR="00210DB7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администрации Тунгусского </w:t>
            </w:r>
          </w:p>
          <w:p w14:paraId="6398959B" w14:textId="77777777" w:rsidR="00210DB7" w:rsidRPr="00357D5C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D5C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</w:tc>
      </w:tr>
    </w:tbl>
    <w:p w14:paraId="56865DE1" w14:textId="77777777" w:rsidR="00210DB7" w:rsidRPr="004947C6" w:rsidRDefault="00210DB7" w:rsidP="00210D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CC6E35" w14:textId="77777777" w:rsidR="00210DB7" w:rsidRPr="004947C6" w:rsidRDefault="00210DB7" w:rsidP="00210DB7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8"/>
        <w:gridCol w:w="2271"/>
        <w:gridCol w:w="2237"/>
        <w:gridCol w:w="1985"/>
        <w:gridCol w:w="2404"/>
      </w:tblGrid>
      <w:tr w:rsidR="00210DB7" w:rsidRPr="004947C6" w14:paraId="1AEBB213" w14:textId="77777777" w:rsidTr="0042094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CF8D" w14:textId="77777777" w:rsidR="00210DB7" w:rsidRPr="004947C6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4E6E" w14:textId="77777777" w:rsidR="00210DB7" w:rsidRPr="004947C6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Профилактические мероприятия</w:t>
            </w:r>
          </w:p>
          <w:p w14:paraId="6004B5B0" w14:textId="77777777" w:rsidR="00210DB7" w:rsidRPr="004947C6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1813" w14:textId="77777777" w:rsidR="00210DB7" w:rsidRPr="004947C6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6366" w14:textId="77777777" w:rsidR="00210DB7" w:rsidRPr="004947C6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Адресат мероприятия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195F" w14:textId="77777777" w:rsidR="00210DB7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 xml:space="preserve">Должностное лицо </w:t>
            </w:r>
          </w:p>
          <w:p w14:paraId="685318C4" w14:textId="77777777" w:rsidR="00210DB7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контрольного органа, </w:t>
            </w:r>
          </w:p>
          <w:p w14:paraId="56EA0D70" w14:textId="77777777" w:rsidR="00210DB7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 xml:space="preserve">ответственное за </w:t>
            </w:r>
          </w:p>
          <w:p w14:paraId="6C1273A7" w14:textId="77777777" w:rsidR="00210DB7" w:rsidRPr="004947C6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 xml:space="preserve">реализацию </w:t>
            </w:r>
          </w:p>
        </w:tc>
      </w:tr>
    </w:tbl>
    <w:p w14:paraId="5F1B45A9" w14:textId="77777777" w:rsidR="00210DB7" w:rsidRPr="004947C6" w:rsidRDefault="00210DB7" w:rsidP="00210DB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5"/>
        <w:gridCol w:w="2582"/>
        <w:gridCol w:w="2027"/>
        <w:gridCol w:w="2050"/>
        <w:gridCol w:w="2371"/>
      </w:tblGrid>
      <w:tr w:rsidR="00210DB7" w:rsidRPr="004947C6" w14:paraId="329B2719" w14:textId="77777777" w:rsidTr="00420948">
        <w:trPr>
          <w:trHeight w:val="28"/>
          <w:tblHeader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5E87" w14:textId="77777777" w:rsidR="00210DB7" w:rsidRPr="004947C6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3DBA" w14:textId="77777777" w:rsidR="00210DB7" w:rsidRPr="004947C6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FCDB" w14:textId="77777777" w:rsidR="00210DB7" w:rsidRPr="004947C6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5A2B" w14:textId="77777777" w:rsidR="00210DB7" w:rsidRPr="004947C6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D9CC" w14:textId="77777777" w:rsidR="00210DB7" w:rsidRPr="004947C6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210DB7" w:rsidRPr="004947C6" w14:paraId="4509DAB0" w14:textId="77777777" w:rsidTr="00420948"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C892" w14:textId="77777777" w:rsidR="00210DB7" w:rsidRPr="004947C6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3E63" w14:textId="77777777" w:rsidR="00210DB7" w:rsidRPr="004947C6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Размещение на официальном сайте администрации Тунгусского муниципального образования актуальной информации: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4265" w14:textId="77777777" w:rsidR="00210DB7" w:rsidRPr="004947C6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DBC8" w14:textId="77777777" w:rsidR="00210DB7" w:rsidRPr="004947C6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5F40" w14:textId="77777777" w:rsidR="00210DB7" w:rsidRPr="004947C6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47C6">
              <w:rPr>
                <w:rFonts w:ascii="Times New Roman" w:eastAsia="Times New Roman" w:hAnsi="Times New Roman"/>
                <w:sz w:val="24"/>
                <w:szCs w:val="24"/>
              </w:rPr>
              <w:t>Специалист 1 категории администрации Тунгусского муниципального образования</w:t>
            </w:r>
          </w:p>
        </w:tc>
      </w:tr>
      <w:tr w:rsidR="00210DB7" w:rsidRPr="002E4D78" w14:paraId="7A44A55D" w14:textId="77777777" w:rsidTr="00420948"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73DF" w14:textId="77777777" w:rsidR="00210DB7" w:rsidRPr="002E4D78" w:rsidRDefault="00210DB7" w:rsidP="0042094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50076" w14:textId="77777777" w:rsidR="00210DB7" w:rsidRPr="002E4D78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D78">
              <w:rPr>
                <w:rFonts w:ascii="Times New Roman" w:eastAsia="Times New Roman" w:hAnsi="Times New Roman"/>
                <w:sz w:val="24"/>
                <w:szCs w:val="24"/>
              </w:rPr>
              <w:t>текстов нормативных правовых актов, регулирующих осуществление муниципального земельного контроля;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F8F86" w14:textId="77777777" w:rsidR="00210DB7" w:rsidRPr="002E4D78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D78">
              <w:rPr>
                <w:rFonts w:ascii="Times New Roman" w:eastAsia="Times New Roman" w:hAnsi="Times New Roman"/>
                <w:sz w:val="24"/>
                <w:szCs w:val="24"/>
              </w:rPr>
              <w:t>Поддерживать в актуальном состоянии</w:t>
            </w:r>
          </w:p>
        </w:tc>
        <w:tc>
          <w:tcPr>
            <w:tcW w:w="1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EDCE" w14:textId="77777777" w:rsidR="00210DB7" w:rsidRPr="002E4D78" w:rsidRDefault="00210DB7" w:rsidP="0042094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E7C7" w14:textId="77777777" w:rsidR="00210DB7" w:rsidRPr="002E4D78" w:rsidRDefault="00210DB7" w:rsidP="0042094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10DB7" w:rsidRPr="002E4D78" w14:paraId="1C692231" w14:textId="77777777" w:rsidTr="00420948"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EC87" w14:textId="77777777" w:rsidR="00210DB7" w:rsidRPr="002E4D78" w:rsidRDefault="00210DB7" w:rsidP="0042094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6C7BE" w14:textId="77777777" w:rsidR="00210DB7" w:rsidRPr="002E4D78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4D78">
              <w:rPr>
                <w:rFonts w:ascii="Times New Roman" w:eastAsia="Times New Roman" w:hAnsi="Times New Roman"/>
                <w:sz w:val="24"/>
                <w:szCs w:val="24"/>
              </w:rPr>
              <w:t>сведений об изменениях, внесенных в нормативные правовые акты, регулирующих осуществление муниципального земельного контроля, о сроках и порядке их вступления в силу;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8F8D" w14:textId="77777777" w:rsidR="00210DB7" w:rsidRPr="002E4D78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D78">
              <w:rPr>
                <w:rFonts w:ascii="Times New Roman" w:eastAsia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F1A9" w14:textId="77777777" w:rsidR="00210DB7" w:rsidRPr="002E4D78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D78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A748" w14:textId="77777777" w:rsidR="00210DB7" w:rsidRPr="002E4D78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10DB7" w:rsidRPr="002E4D78" w14:paraId="3E4D12C8" w14:textId="77777777" w:rsidTr="00420948"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6BA6" w14:textId="77777777" w:rsidR="00210DB7" w:rsidRPr="002E4D78" w:rsidRDefault="00210DB7" w:rsidP="0042094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7B79" w14:textId="77777777" w:rsidR="00210DB7" w:rsidRPr="002E4D78" w:rsidRDefault="00F6209E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5" w:history="1">
              <w:r w:rsidR="00210DB7" w:rsidRPr="002E4D78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</w:rPr>
                <w:t>перечня</w:t>
              </w:r>
            </w:hyperlink>
            <w:r w:rsidR="00210DB7" w:rsidRPr="002E4D78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</w:t>
            </w:r>
            <w:r w:rsidR="00210DB7" w:rsidRPr="002E4D7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действующей редакции;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CA555" w14:textId="77777777" w:rsidR="00210DB7" w:rsidRPr="002E4D78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D7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Поддерживать в актуальном состоянии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4F38" w14:textId="77777777" w:rsidR="00210DB7" w:rsidRPr="002E4D78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4D78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1107" w14:textId="77777777" w:rsidR="00210DB7" w:rsidRPr="002E4D78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10DB7" w:rsidRPr="002E4D78" w14:paraId="325D8B95" w14:textId="77777777" w:rsidTr="00420948">
        <w:trPr>
          <w:trHeight w:val="1271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694F" w14:textId="77777777" w:rsidR="00210DB7" w:rsidRPr="002E4D78" w:rsidRDefault="00210DB7" w:rsidP="0042094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CFB2" w14:textId="77777777" w:rsidR="00210DB7" w:rsidRPr="00171A6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6AAE5" w14:textId="77777777" w:rsidR="00210DB7" w:rsidRPr="00171A6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Не позднее 3 рабочих дней после утверждения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6D4C2" w14:textId="77777777" w:rsidR="00210DB7" w:rsidRPr="00171A6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FF6600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C77A" w14:textId="77777777" w:rsidR="00210DB7" w:rsidRPr="00171A6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10DB7" w:rsidRPr="002E4D78" w14:paraId="4B866CE8" w14:textId="77777777" w:rsidTr="00420948">
        <w:trPr>
          <w:trHeight w:val="1208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9B22" w14:textId="77777777" w:rsidR="00210DB7" w:rsidRPr="002E4D78" w:rsidRDefault="00210DB7" w:rsidP="0042094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568B" w14:textId="77777777" w:rsidR="00210DB7" w:rsidRPr="00171A6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019D" w14:textId="77777777" w:rsidR="00210DB7" w:rsidRPr="00171A6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Не позднее 10 рабочих дней после утверждения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7CC42" w14:textId="77777777" w:rsidR="00210DB7" w:rsidRPr="00171A6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FF6600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F338" w14:textId="77777777" w:rsidR="00210DB7" w:rsidRPr="00171A6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10DB7" w:rsidRPr="002E4D78" w14:paraId="3AA057FF" w14:textId="77777777" w:rsidTr="00420948">
        <w:trPr>
          <w:trHeight w:val="1285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D7A5" w14:textId="77777777" w:rsidR="00210DB7" w:rsidRPr="002E4D78" w:rsidRDefault="00210DB7" w:rsidP="0042094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CD34" w14:textId="77777777" w:rsidR="00210DB7" w:rsidRPr="00171A6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исчерпывающего перечня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20BE6" w14:textId="77777777" w:rsidR="00210DB7" w:rsidRPr="00171A6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течение 2024</w:t>
            </w: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 xml:space="preserve"> года, поддерживать в актуальном состоянии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3F63" w14:textId="77777777" w:rsidR="00210DB7" w:rsidRPr="00171A6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81B8" w14:textId="77777777" w:rsidR="00210DB7" w:rsidRPr="00171A6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10DB7" w:rsidRPr="002E4D78" w14:paraId="7F053E12" w14:textId="77777777" w:rsidTr="00420948">
        <w:trPr>
          <w:trHeight w:val="1389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978C" w14:textId="77777777" w:rsidR="00210DB7" w:rsidRPr="002E4D78" w:rsidRDefault="00210DB7" w:rsidP="0042094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9B64" w14:textId="77777777" w:rsidR="00210DB7" w:rsidRPr="00171A6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сведений о способах получения консультаций по вопросам соблюдения обязательных требований;</w:t>
            </w:r>
          </w:p>
          <w:p w14:paraId="1A0C3AC0" w14:textId="77777777" w:rsidR="00210DB7" w:rsidRPr="00171A6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68F0C" w14:textId="77777777" w:rsidR="00210DB7" w:rsidRPr="00171A6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2024</w:t>
            </w: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 xml:space="preserve"> года, поддерживать в актуальном состоянии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A9B25" w14:textId="77777777" w:rsidR="00210DB7" w:rsidRPr="00171A6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C7D7" w14:textId="77777777" w:rsidR="00210DB7" w:rsidRPr="00171A6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10DB7" w:rsidRPr="002E4D78" w14:paraId="08742AFC" w14:textId="77777777" w:rsidTr="00420948">
        <w:trPr>
          <w:trHeight w:val="1229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36DF" w14:textId="77777777" w:rsidR="00210DB7" w:rsidRPr="002E4D78" w:rsidRDefault="00210DB7" w:rsidP="0042094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C615" w14:textId="77777777" w:rsidR="00210DB7" w:rsidRPr="00171A6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ежегодного доклада о муниципальном земельном контроле;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C888" w14:textId="77777777" w:rsidR="00210DB7" w:rsidRPr="00171A6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В срок до 3 дней со дня утверждения 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оклада (не позднее 15 мая 2024</w:t>
            </w: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C605" w14:textId="77777777" w:rsidR="00210DB7" w:rsidRPr="00171A6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1A60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AC00" w14:textId="77777777" w:rsidR="00210DB7" w:rsidRPr="00171A6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10DB7" w:rsidRPr="002E4D78" w14:paraId="72901218" w14:textId="77777777" w:rsidTr="00420948">
        <w:trPr>
          <w:trHeight w:val="1589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B4C0" w14:textId="77777777" w:rsidR="00210DB7" w:rsidRPr="002E4D78" w:rsidRDefault="00210DB7" w:rsidP="0042094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1439" w14:textId="77777777" w:rsidR="00210DB7" w:rsidRPr="004F7BC9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>письменных разъяснений, подписанных уполномоченным должностным лицом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ACE4" w14:textId="77777777" w:rsidR="00210DB7" w:rsidRPr="004F7BC9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8D08" w14:textId="77777777" w:rsidR="00210DB7" w:rsidRPr="004F7BC9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3C74" w14:textId="77777777" w:rsidR="00210DB7" w:rsidRPr="002E4D78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10DB7" w:rsidRPr="002E4D78" w14:paraId="7A58EBFA" w14:textId="77777777" w:rsidTr="00420948">
        <w:trPr>
          <w:trHeight w:val="1589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0866" w14:textId="77777777" w:rsidR="00210DB7" w:rsidRPr="002E4D78" w:rsidRDefault="00210DB7" w:rsidP="0042094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F744" w14:textId="77777777" w:rsidR="00210DB7" w:rsidRPr="004F7BC9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 программы профилактики на 2024</w:t>
            </w: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 xml:space="preserve"> год для общественного обсуждения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A6BF" w14:textId="77777777" w:rsidR="00210DB7" w:rsidRPr="004F7BC9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 1 октября 2024</w:t>
            </w: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CC53" w14:textId="77777777" w:rsidR="00210DB7" w:rsidRPr="004F7BC9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44F4" w14:textId="77777777" w:rsidR="00210DB7" w:rsidRPr="002E4D78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10DB7" w:rsidRPr="002E4D78" w14:paraId="56494657" w14:textId="77777777" w:rsidTr="00420948">
        <w:trPr>
          <w:trHeight w:val="703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BD85" w14:textId="77777777" w:rsidR="00210DB7" w:rsidRPr="002E4D78" w:rsidRDefault="00210DB7" w:rsidP="0042094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8025" w14:textId="77777777" w:rsidR="00210DB7" w:rsidRPr="004F7BC9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программы профилактики на 2024</w:t>
            </w: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C357" w14:textId="77777777" w:rsidR="00210DB7" w:rsidRPr="004F7BC9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5 дней со дня утверждения 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A769" w14:textId="77777777" w:rsidR="00210DB7" w:rsidRPr="004F7BC9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656F" w14:textId="77777777" w:rsidR="00210DB7" w:rsidRPr="002E4D78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10DB7" w:rsidRPr="002E4D78" w14:paraId="33B337E9" w14:textId="77777777" w:rsidTr="00420948">
        <w:trPr>
          <w:trHeight w:val="240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C4A7A" w14:textId="77777777" w:rsidR="00210DB7" w:rsidRPr="002E4D78" w:rsidRDefault="00210DB7" w:rsidP="0042094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001D" w14:textId="77777777" w:rsidR="00210DB7" w:rsidRPr="004F7BC9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t xml:space="preserve">ежегодных планов проведения плановых контрольных мероприятий по </w:t>
            </w: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муниципальному земельному контролю</w:t>
            </w:r>
          </w:p>
          <w:p w14:paraId="36AB318D" w14:textId="77777777" w:rsidR="00210DB7" w:rsidRPr="004F7BC9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098BFF8" w14:textId="77777777" w:rsidR="00210DB7" w:rsidRPr="004F7BC9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6D73" w14:textId="77777777" w:rsidR="00210DB7" w:rsidRPr="004F7BC9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 течение 5 рабочих дней со дня их утверждения (до </w:t>
            </w: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 декабря года, предшествующего году реализации ежегодного плана)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C540" w14:textId="77777777" w:rsidR="00210DB7" w:rsidRPr="004F7BC9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Юридические лица, индивидуальные предприниматели, </w:t>
            </w:r>
            <w:r w:rsidRPr="004F7BC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CE03" w14:textId="77777777" w:rsidR="00210DB7" w:rsidRPr="002E4D78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10DB7" w:rsidRPr="002E4D78" w14:paraId="360F1927" w14:textId="77777777" w:rsidTr="00420948">
        <w:trPr>
          <w:trHeight w:val="66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4B1EB" w14:textId="77777777" w:rsidR="00210DB7" w:rsidRPr="004C0E70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A8122" w14:textId="77777777" w:rsidR="00210DB7" w:rsidRPr="004C0E7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публикаций на официальном сайте администрации Тунгусского муниципального образования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9319" w14:textId="77777777" w:rsidR="00210DB7" w:rsidRPr="004C0E7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2024</w:t>
            </w: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00431" w14:textId="77777777" w:rsidR="00210DB7" w:rsidRPr="004C0E7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B680" w14:textId="77777777" w:rsidR="00210DB7" w:rsidRPr="004C0E7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 xml:space="preserve">Специалист 1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категории администрации Тунгусс</w:t>
            </w: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 xml:space="preserve">кого муниципального образования </w:t>
            </w:r>
          </w:p>
        </w:tc>
      </w:tr>
      <w:tr w:rsidR="00210DB7" w:rsidRPr="002E4D78" w14:paraId="54F615A6" w14:textId="77777777" w:rsidTr="00420948">
        <w:trPr>
          <w:trHeight w:val="118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C009" w14:textId="77777777" w:rsidR="00210DB7" w:rsidRPr="004C0E70" w:rsidRDefault="00210DB7" w:rsidP="0042094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8156C" w14:textId="77777777" w:rsidR="00210DB7" w:rsidRPr="004C0E7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>Обобщение контрольным органом правоприменительной практики осуществления муниципального земельного контроля в части компетенции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CFB1" w14:textId="77777777" w:rsidR="00210DB7" w:rsidRPr="004C0E7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жегодно, не позднее 1 мая 2024</w:t>
            </w: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6BBA" w14:textId="77777777" w:rsidR="00210DB7" w:rsidRPr="004C0E7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A1C6" w14:textId="77777777" w:rsidR="00210DB7" w:rsidRPr="004C0E70" w:rsidRDefault="00210DB7" w:rsidP="00420948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E70">
              <w:rPr>
                <w:rFonts w:ascii="Times New Roman" w:eastAsia="Times New Roman" w:hAnsi="Times New Roman"/>
                <w:sz w:val="24"/>
                <w:szCs w:val="24"/>
              </w:rPr>
              <w:t xml:space="preserve">Специалист 1 категории администрации Тунгусского муниципального образования </w:t>
            </w:r>
          </w:p>
        </w:tc>
      </w:tr>
    </w:tbl>
    <w:p w14:paraId="7FA970A5" w14:textId="77777777" w:rsidR="00210DB7" w:rsidRDefault="00210DB7" w:rsidP="00210D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5D43">
        <w:rPr>
          <w:rFonts w:ascii="Times New Roman" w:hAnsi="Times New Roman"/>
          <w:sz w:val="28"/>
          <w:szCs w:val="28"/>
        </w:rPr>
        <w:t>Результаты оценки фактических (достигнутых) значений показателей результатов деятельности по муниципальному земельному контролю</w:t>
      </w:r>
    </w:p>
    <w:p w14:paraId="22536700" w14:textId="77777777" w:rsidR="00210DB7" w:rsidRPr="00145D43" w:rsidRDefault="00210DB7" w:rsidP="00210D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34"/>
        <w:gridCol w:w="1016"/>
        <w:gridCol w:w="1462"/>
        <w:gridCol w:w="446"/>
        <w:gridCol w:w="854"/>
        <w:gridCol w:w="661"/>
        <w:gridCol w:w="1080"/>
        <w:gridCol w:w="434"/>
        <w:gridCol w:w="434"/>
        <w:gridCol w:w="434"/>
        <w:gridCol w:w="545"/>
        <w:gridCol w:w="545"/>
      </w:tblGrid>
      <w:tr w:rsidR="00210DB7" w:rsidRPr="00145D43" w14:paraId="046E325B" w14:textId="77777777" w:rsidTr="00420948"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3249E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B563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Сроки исполнения</w:t>
            </w:r>
          </w:p>
        </w:tc>
        <w:tc>
          <w:tcPr>
            <w:tcW w:w="20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B77B2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Показатели результатов деятельности</w:t>
            </w:r>
          </w:p>
        </w:tc>
        <w:tc>
          <w:tcPr>
            <w:tcW w:w="17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BD49B" w14:textId="77777777" w:rsidR="00210DB7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Бюджетные ассигнования в разрезе</w:t>
            </w:r>
          </w:p>
          <w:p w14:paraId="1688428F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бюджетов (расход), тыс. руб.</w:t>
            </w:r>
          </w:p>
        </w:tc>
      </w:tr>
      <w:tr w:rsidR="00210DB7" w:rsidRPr="00145D43" w14:paraId="55660EAA" w14:textId="77777777" w:rsidTr="00420948">
        <w:trPr>
          <w:trHeight w:val="401"/>
        </w:trPr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8EB3" w14:textId="77777777" w:rsidR="00210DB7" w:rsidRPr="00145D43" w:rsidRDefault="00210DB7" w:rsidP="0042094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52101" w14:textId="77777777" w:rsidR="00210DB7" w:rsidRPr="00145D43" w:rsidRDefault="00210DB7" w:rsidP="0042094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CAC7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Наименование показателя 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FC9A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754A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Плановое значение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6D73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Факти-ческое</w:t>
            </w:r>
            <w:proofErr w:type="gramEnd"/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значе-ние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BF40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Отклонение,</w:t>
            </w:r>
          </w:p>
          <w:p w14:paraId="6DE1D85C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(-/+, %)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620A9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ФБ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A1C7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E137B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1466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Иные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682C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Иные</w:t>
            </w:r>
          </w:p>
        </w:tc>
      </w:tr>
      <w:tr w:rsidR="00210DB7" w:rsidRPr="00145D43" w14:paraId="1738B2C2" w14:textId="77777777" w:rsidTr="00420948">
        <w:trPr>
          <w:trHeight w:val="401"/>
        </w:trPr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6FD1" w14:textId="77777777" w:rsidR="00210DB7" w:rsidRPr="00145D43" w:rsidRDefault="00210DB7" w:rsidP="004209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D43">
              <w:rPr>
                <w:rFonts w:ascii="Times New Roman" w:hAnsi="Times New Roman"/>
                <w:sz w:val="24"/>
                <w:szCs w:val="24"/>
              </w:rPr>
              <w:t>Программа профилактики рисков причинения вреда (ущерба) охраняемым</w:t>
            </w:r>
          </w:p>
          <w:p w14:paraId="00C77986" w14:textId="77777777" w:rsidR="00210DB7" w:rsidRPr="00145D43" w:rsidRDefault="00210DB7" w:rsidP="00420948">
            <w:pPr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145D43">
              <w:rPr>
                <w:rFonts w:ascii="Times New Roman" w:hAnsi="Times New Roman"/>
                <w:sz w:val="24"/>
                <w:szCs w:val="24"/>
              </w:rPr>
              <w:t xml:space="preserve"> законом ценностям по муниципальному земельному контролю на 2022 год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BFED" w14:textId="77777777" w:rsidR="00210DB7" w:rsidRPr="00145D43" w:rsidRDefault="00210DB7" w:rsidP="0042094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2023</w:t>
            </w: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D46A" w14:textId="77777777" w:rsidR="00210DB7" w:rsidRPr="00145D43" w:rsidRDefault="00210DB7" w:rsidP="00420948">
            <w:pPr>
              <w:suppressLineNumbers/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Выполнение запланированных мероприятий</w:t>
            </w:r>
          </w:p>
          <w:p w14:paraId="79C9F2D8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50EA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F200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F7C4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E728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B1EA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2351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B4F0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4536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0349" w14:textId="77777777" w:rsidR="00210DB7" w:rsidRPr="00145D43" w:rsidRDefault="00210DB7" w:rsidP="00420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45D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</w:tr>
    </w:tbl>
    <w:p w14:paraId="752E6888" w14:textId="6FCD9AC9" w:rsidR="00210DB7" w:rsidRPr="00C953EC" w:rsidRDefault="00210DB7" w:rsidP="00210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53E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Предложения принимаются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 07 марта 2024 года по 0</w:t>
      </w:r>
      <w:r w:rsidR="00F6209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апреля 2024</w:t>
      </w:r>
      <w:r w:rsidRPr="00C953E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года.</w:t>
      </w:r>
    </w:p>
    <w:p w14:paraId="106D221E" w14:textId="77777777" w:rsidR="00210DB7" w:rsidRPr="00C953EC" w:rsidRDefault="00210DB7" w:rsidP="00210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53EC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14:paraId="45C2A45A" w14:textId="77777777" w:rsidR="00210DB7" w:rsidRPr="00C953EC" w:rsidRDefault="00210DB7" w:rsidP="00210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5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1) </w:t>
      </w:r>
      <w:r w:rsidRPr="00C953EC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почтовым отправлением:</w:t>
      </w:r>
      <w:r w:rsidRPr="00C95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Российская Федерация, Иркутская область, Черемховский район, 665437, с. Тунгуска, ул. Октябрьская, д. 33;</w:t>
      </w:r>
    </w:p>
    <w:p w14:paraId="5727E729" w14:textId="77777777" w:rsidR="00210DB7" w:rsidRPr="00C953EC" w:rsidRDefault="00210DB7" w:rsidP="00210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5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2) </w:t>
      </w:r>
      <w:r w:rsidRPr="00C953EC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нарочным:</w:t>
      </w:r>
      <w:r w:rsidRPr="00C95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Российская Федерация, Иркутская область, Черемховский район, 665437, с. Тунгуска, ул. Октябрьская, д. 33;</w:t>
      </w:r>
    </w:p>
    <w:p w14:paraId="30DC0143" w14:textId="77777777" w:rsidR="00210DB7" w:rsidRPr="00C953EC" w:rsidRDefault="00210DB7" w:rsidP="00210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5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3) </w:t>
      </w:r>
      <w:r w:rsidRPr="00C953EC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письмом на адрес электронной почты:</w:t>
      </w:r>
      <w:r w:rsidRPr="00C95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953EC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tu</w:t>
      </w:r>
      <w:r w:rsidRPr="00C95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@</w:t>
      </w:r>
      <w:r w:rsidRPr="00C953EC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mail</w:t>
      </w:r>
      <w:r w:rsidRPr="00C95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C953EC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ru</w:t>
      </w:r>
      <w:r w:rsidRPr="00C95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03293A5D" w14:textId="77777777" w:rsidR="00210DB7" w:rsidRPr="00145D43" w:rsidRDefault="00210DB7" w:rsidP="00210D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FB0BF26" w14:textId="77777777" w:rsidR="00210DB7" w:rsidRPr="00145D43" w:rsidRDefault="00210DB7" w:rsidP="00210DB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AA20BF2" w14:textId="77777777" w:rsidR="00210DB7" w:rsidRDefault="00210DB7" w:rsidP="00210DB7"/>
    <w:p w14:paraId="55B1060C" w14:textId="77777777" w:rsidR="005C1E88" w:rsidRDefault="005C1E88"/>
    <w:sectPr w:rsidR="005C1E88" w:rsidSect="00357D5C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DB7"/>
    <w:rsid w:val="00210DB7"/>
    <w:rsid w:val="005C1E88"/>
    <w:rsid w:val="00DC502A"/>
    <w:rsid w:val="00F6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6488B"/>
  <w15:chartTrackingRefBased/>
  <w15:docId w15:val="{D17E3DD0-6E70-44EF-B27D-34064FB9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DB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213122&amp;date=12.08.2021" TargetMode="External"/><Relationship Id="rId4" Type="http://schemas.openxmlformats.org/officeDocument/2006/relationships/hyperlink" Target="https://login.consultant.ru/link/?req=doc&amp;base=LAW&amp;n=213122&amp;date=12.08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3506</Words>
  <Characters>19988</Characters>
  <Application>Microsoft Office Word</Application>
  <DocSecurity>0</DocSecurity>
  <Lines>166</Lines>
  <Paragraphs>46</Paragraphs>
  <ScaleCrop>false</ScaleCrop>
  <Company>SPecialiST RePack</Company>
  <LinksUpToDate>false</LinksUpToDate>
  <CharactersWithSpaces>23448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tuguska</cp:lastModifiedBy>
  <cp:revision>2</cp:revision>
  <dcterms:created xsi:type="dcterms:W3CDTF">2024-03-05T03:30:00Z</dcterms:created>
  <dcterms:modified xsi:type="dcterms:W3CDTF">2024-03-05T06:25:00Z</dcterms:modified>
</cp:coreProperties>
</file>